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A33" w:rsidRPr="00170A33" w:rsidRDefault="00170A33" w:rsidP="00170A33">
      <w:pPr>
        <w:pStyle w:val="Body"/>
        <w:jc w:val="center"/>
        <w:rPr>
          <w:b/>
          <w:bCs/>
          <w:sz w:val="40"/>
          <w:szCs w:val="40"/>
          <w:u w:val="single"/>
        </w:rPr>
      </w:pPr>
      <w:r w:rsidRPr="00170A33">
        <w:rPr>
          <w:b/>
          <w:bCs/>
          <w:sz w:val="40"/>
          <w:szCs w:val="40"/>
          <w:u w:val="single"/>
        </w:rPr>
        <w:t>THE VERY BEST VERSION OF ME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When I look in the mirror what I do see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Someone unsure of their destiny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But when I grow up - I hope that you’ll be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Someone’s who’s proud of me.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Will I be successful, top of the tree?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One day will you see me on the TV?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  <w:u w:val="single"/>
        </w:rPr>
      </w:pPr>
      <w:r w:rsidRPr="00170A33">
        <w:rPr>
          <w:sz w:val="40"/>
          <w:szCs w:val="40"/>
        </w:rPr>
        <w:t>But the best thing of all that I hope</w:t>
      </w:r>
      <w:r>
        <w:rPr>
          <w:sz w:val="40"/>
          <w:szCs w:val="40"/>
        </w:rPr>
        <w:t xml:space="preserve"> </w:t>
      </w:r>
      <w:r w:rsidRPr="00170A33">
        <w:rPr>
          <w:sz w:val="40"/>
          <w:szCs w:val="40"/>
        </w:rPr>
        <w:t>you will be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 xml:space="preserve">Is someone’s who’s proud of </w:t>
      </w:r>
      <w:proofErr w:type="gramStart"/>
      <w:r w:rsidRPr="00170A33">
        <w:rPr>
          <w:sz w:val="40"/>
          <w:szCs w:val="40"/>
        </w:rPr>
        <w:t>me.</w:t>
      </w:r>
      <w:proofErr w:type="gramEnd"/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 xml:space="preserve">I want to a friend to someone </w:t>
      </w:r>
      <w:proofErr w:type="gramStart"/>
      <w:r w:rsidRPr="00170A33">
        <w:rPr>
          <w:sz w:val="40"/>
          <w:szCs w:val="40"/>
        </w:rPr>
        <w:t>whose</w:t>
      </w:r>
      <w:proofErr w:type="gramEnd"/>
      <w:r w:rsidRPr="00170A33">
        <w:rPr>
          <w:sz w:val="40"/>
          <w:szCs w:val="40"/>
        </w:rPr>
        <w:t xml:space="preserve"> lonely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I want to be known for my generosity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I want to forgive - when someone has hurt me,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I want to be kind when there’s no one there to see.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proofErr w:type="gramStart"/>
      <w:r w:rsidRPr="00170A33">
        <w:rPr>
          <w:sz w:val="40"/>
          <w:szCs w:val="40"/>
        </w:rPr>
        <w:t>Ooh’s</w:t>
      </w:r>
      <w:proofErr w:type="gramEnd"/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I want to be loving, - faithful and fair,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 xml:space="preserve">I want to be known as the </w:t>
      </w:r>
      <w:proofErr w:type="gramStart"/>
      <w:r w:rsidRPr="00170A33">
        <w:rPr>
          <w:sz w:val="40"/>
          <w:szCs w:val="40"/>
        </w:rPr>
        <w:t>one</w:t>
      </w:r>
      <w:proofErr w:type="gramEnd"/>
      <w:r w:rsidRPr="00170A33">
        <w:rPr>
          <w:sz w:val="40"/>
          <w:szCs w:val="40"/>
        </w:rPr>
        <w:t xml:space="preserve"> who’s always there,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I want to be fun - put a smile on your face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I don’t want to judge, but to show a lot of grace.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When I look in the mirror what I do see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Someone unsure of their destiny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But when I grow up I hope that I’ll be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The very best version of me</w:t>
      </w:r>
    </w:p>
    <w:p w:rsidR="00170A33" w:rsidRPr="00170A33" w:rsidRDefault="00170A33" w:rsidP="00170A33">
      <w:pPr>
        <w:pStyle w:val="Body"/>
        <w:jc w:val="center"/>
        <w:rPr>
          <w:sz w:val="40"/>
          <w:szCs w:val="40"/>
        </w:rPr>
      </w:pPr>
      <w:r w:rsidRPr="00170A33">
        <w:rPr>
          <w:sz w:val="40"/>
          <w:szCs w:val="40"/>
        </w:rPr>
        <w:t>The very best version of me</w:t>
      </w:r>
    </w:p>
    <w:p w:rsidR="007D4E5B" w:rsidRPr="00170A33" w:rsidRDefault="007D4E5B" w:rsidP="00170A33">
      <w:pPr>
        <w:jc w:val="center"/>
        <w:rPr>
          <w:sz w:val="40"/>
          <w:szCs w:val="40"/>
        </w:rPr>
      </w:pPr>
    </w:p>
    <w:sectPr w:rsidR="007D4E5B" w:rsidRPr="00170A33" w:rsidSect="007D4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170A33"/>
    <w:rsid w:val="00170A33"/>
    <w:rsid w:val="004C1F85"/>
    <w:rsid w:val="007D4E5B"/>
    <w:rsid w:val="00F462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4E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170A3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en-US"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1</cp:revision>
  <dcterms:created xsi:type="dcterms:W3CDTF">2016-06-14T13:02:00Z</dcterms:created>
  <dcterms:modified xsi:type="dcterms:W3CDTF">2016-06-14T13:04:00Z</dcterms:modified>
</cp:coreProperties>
</file>